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9A7E" w14:textId="77777777" w:rsidR="0023660F" w:rsidRDefault="00AC133F">
      <w:pPr>
        <w:rPr>
          <w:rFonts w:ascii="MV Boli" w:hAnsi="MV Boli" w:cs="MV Boli"/>
          <w:b/>
          <w:bCs/>
          <w:color w:val="156082" w:themeColor="accent1"/>
          <w:sz w:val="32"/>
          <w:szCs w:val="32"/>
        </w:rPr>
      </w:pPr>
      <w:r w:rsidRPr="00AC133F">
        <w:rPr>
          <w:rFonts w:ascii="MV Boli" w:hAnsi="MV Boli" w:cs="MV Boli"/>
          <w:b/>
          <w:bCs/>
          <w:color w:val="156082" w:themeColor="accen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620B616" wp14:editId="688F50A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91640" cy="1691640"/>
            <wp:effectExtent l="0" t="0" r="3810" b="3810"/>
            <wp:wrapSquare wrapText="bothSides"/>
            <wp:docPr id="17551091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0914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93F" w:rsidRPr="00AC133F">
        <w:rPr>
          <w:rFonts w:ascii="MV Boli" w:hAnsi="MV Boli" w:cs="MV Boli"/>
          <w:b/>
          <w:bCs/>
          <w:color w:val="156082" w:themeColor="accent1"/>
          <w:sz w:val="32"/>
          <w:szCs w:val="32"/>
        </w:rPr>
        <w:t xml:space="preserve"> </w:t>
      </w:r>
    </w:p>
    <w:p w14:paraId="777816CE" w14:textId="77777777" w:rsidR="0023660F" w:rsidRDefault="0023660F">
      <w:pPr>
        <w:rPr>
          <w:rFonts w:ascii="MV Boli" w:hAnsi="MV Boli" w:cs="MV Boli"/>
          <w:b/>
          <w:bCs/>
          <w:color w:val="156082" w:themeColor="accent1"/>
          <w:sz w:val="32"/>
          <w:szCs w:val="32"/>
        </w:rPr>
      </w:pPr>
    </w:p>
    <w:p w14:paraId="03E7BCA2" w14:textId="77777777" w:rsidR="00745E2B" w:rsidRDefault="00F8693F" w:rsidP="00745E2B">
      <w:pPr>
        <w:rPr>
          <w:rFonts w:ascii="MV Boli" w:hAnsi="MV Boli" w:cs="MV Boli"/>
          <w:b/>
          <w:bCs/>
          <w:sz w:val="32"/>
          <w:szCs w:val="32"/>
        </w:rPr>
      </w:pPr>
      <w:r w:rsidRPr="00AC133F">
        <w:rPr>
          <w:rFonts w:ascii="MV Boli" w:hAnsi="MV Boli" w:cs="MV Boli"/>
          <w:b/>
          <w:bCs/>
          <w:color w:val="156082" w:themeColor="accent1"/>
          <w:sz w:val="32"/>
          <w:szCs w:val="32"/>
        </w:rPr>
        <w:t>Le phare éducatif de Jo</w:t>
      </w:r>
    </w:p>
    <w:p w14:paraId="2F14E5FF" w14:textId="13F6F37D" w:rsidR="00745E2B" w:rsidRDefault="00745E2B" w:rsidP="00745E2B">
      <w:pPr>
        <w:rPr>
          <w:rFonts w:ascii="MV Boli" w:hAnsi="MV Boli" w:cs="MV Boli"/>
          <w:i/>
          <w:iCs/>
          <w:color w:val="156082" w:themeColor="accent1"/>
          <w:sz w:val="24"/>
          <w:szCs w:val="24"/>
          <w:lang w:val="fr-FR"/>
        </w:rPr>
      </w:pPr>
      <w:r w:rsidRPr="00745E2B">
        <w:rPr>
          <w:rFonts w:ascii="MV Boli" w:hAnsi="MV Boli" w:cs="MV Boli"/>
          <w:i/>
          <w:iCs/>
          <w:color w:val="156082" w:themeColor="accent1"/>
          <w:sz w:val="24"/>
          <w:szCs w:val="24"/>
          <w:lang w:val="fr-FR"/>
        </w:rPr>
        <w:t>Services spécialisés en éducation et intervention</w:t>
      </w:r>
    </w:p>
    <w:p w14:paraId="7D7F0AB4" w14:textId="77777777" w:rsidR="00745E2B" w:rsidRDefault="00745E2B" w:rsidP="00745E2B">
      <w:pPr>
        <w:rPr>
          <w:rFonts w:ascii="MV Boli" w:hAnsi="MV Boli" w:cs="MV Boli"/>
          <w:b/>
          <w:bCs/>
          <w:sz w:val="24"/>
          <w:szCs w:val="24"/>
          <w:lang w:val="fr-FR"/>
        </w:rPr>
      </w:pPr>
    </w:p>
    <w:p w14:paraId="30780B46" w14:textId="77777777" w:rsidR="00745E2B" w:rsidRDefault="00745E2B" w:rsidP="00745E2B">
      <w:pPr>
        <w:rPr>
          <w:rFonts w:ascii="MV Boli" w:hAnsi="MV Boli" w:cs="MV Boli"/>
          <w:b/>
          <w:bCs/>
          <w:sz w:val="24"/>
          <w:szCs w:val="24"/>
          <w:lang w:val="fr-FR"/>
        </w:rPr>
      </w:pPr>
    </w:p>
    <w:p w14:paraId="33C5582D" w14:textId="5E4D49A4" w:rsidR="00745E2B" w:rsidRPr="00745E2B" w:rsidRDefault="00745E2B" w:rsidP="00745E2B">
      <w:pPr>
        <w:rPr>
          <w:rFonts w:ascii="MV Boli" w:hAnsi="MV Boli" w:cs="MV Boli"/>
          <w:lang w:val="fr-FR"/>
        </w:rPr>
      </w:pPr>
      <w:r w:rsidRPr="00745E2B">
        <w:rPr>
          <w:rFonts w:ascii="MV Boli" w:hAnsi="MV Boli" w:cs="MV Boli"/>
          <w:lang w:val="fr-FR"/>
        </w:rPr>
        <w:t>Bienvenue et merci de votre intérêt pour les services du Phare éducatif de Jo. Ce document présente des devis afin de vous aider à mieux comprendre l'étendue de nos services et notre structure tarifaire. Chaque accompagnement est personnalisé en fonction de vos besoins et de ceux de votre enfant ; les tarifs et forfaits présentés ici peuvent donc être adaptés à votre situation particulière</w:t>
      </w:r>
      <w:r>
        <w:rPr>
          <w:rFonts w:ascii="MV Boli" w:hAnsi="MV Boli" w:cs="MV Boli"/>
          <w:lang w:val="fr-FR"/>
        </w:rPr>
        <w:t xml:space="preserve"> et peuvent être appelés a des changements sans préavis.  Veuillez noter que je suis membre de l’AEESQ et que je peux donc émettre des reçus pour fin d’impôt et assurance sur demande.</w:t>
      </w:r>
    </w:p>
    <w:p w14:paraId="34D47BCF" w14:textId="77777777" w:rsidR="00745E2B" w:rsidRPr="00745E2B" w:rsidRDefault="00745E2B" w:rsidP="00745E2B">
      <w:pPr>
        <w:rPr>
          <w:rFonts w:ascii="MV Boli" w:hAnsi="MV Boli" w:cs="MV Boli"/>
          <w:lang w:val="fr-FR"/>
        </w:rPr>
      </w:pPr>
    </w:p>
    <w:p w14:paraId="569E7649" w14:textId="41DC7CF2" w:rsidR="00745E2B" w:rsidRPr="00745E2B" w:rsidRDefault="00745E2B" w:rsidP="00745E2B">
      <w:pPr>
        <w:rPr>
          <w:rFonts w:ascii="MV Boli" w:hAnsi="MV Boli" w:cs="MV Boli"/>
          <w:lang w:val="fr-FR"/>
        </w:rPr>
      </w:pPr>
      <w:r w:rsidRPr="00745E2B">
        <w:rPr>
          <w:rFonts w:ascii="MV Boli" w:hAnsi="MV Boli" w:cs="MV Boli"/>
          <w:lang w:val="fr-FR"/>
        </w:rPr>
        <w:t>N'hésitez pas à me contacter pour obtenir un devis sur mesure. Il me fera plaisir de vous accompagner</w:t>
      </w:r>
      <w:r w:rsidR="00DF6EA4">
        <w:rPr>
          <w:rFonts w:ascii="MV Boli" w:hAnsi="MV Boli" w:cs="MV Boli"/>
          <w:lang w:val="fr-FR"/>
        </w:rPr>
        <w:t xml:space="preserve"> et vous informez adéquatement.  Le paiement se fait via virement bancaire, et 50% doit être remis à la signature du contrat et le reste à la dernière session.</w:t>
      </w:r>
    </w:p>
    <w:p w14:paraId="48626AEB" w14:textId="77777777" w:rsidR="00AC133F" w:rsidRPr="00745E2B" w:rsidRDefault="00AC133F">
      <w:pPr>
        <w:rPr>
          <w:lang w:val="fr-FR"/>
        </w:rPr>
      </w:pPr>
    </w:p>
    <w:p w14:paraId="31F8F8FF" w14:textId="77777777" w:rsidR="00AC133F" w:rsidRDefault="00AC133F"/>
    <w:p w14:paraId="0D5CCE40" w14:textId="1955A229" w:rsidR="00F8693F" w:rsidRPr="00AC133F" w:rsidRDefault="00745E2B" w:rsidP="00F8693F">
      <w:pPr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</w:pPr>
      <w:r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A</w:t>
      </w:r>
      <w:r w:rsidR="00F8693F"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ccompagnement individuel (enfant / ado / adulte)</w:t>
      </w:r>
    </w:p>
    <w:p w14:paraId="327E492E" w14:textId="31B3F4DA" w:rsidR="00AC133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Service :</w:t>
      </w: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Accompagnement spécialisé – 1 rencontre par semaine</w:t>
      </w:r>
      <w:r w:rsid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pour 1 mois</w:t>
      </w:r>
    </w:p>
    <w:p w14:paraId="73398008" w14:textId="59B5E77B" w:rsidR="00F8693F" w:rsidRPr="00AC133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Durée :</w:t>
      </w: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60 minutes </w:t>
      </w:r>
    </w:p>
    <w:p w14:paraId="158624EC" w14:textId="108AB78D" w:rsidR="00F8693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Lieu :</w:t>
      </w: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/ domicile / école </w:t>
      </w: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>/ autres milieux</w:t>
      </w:r>
    </w:p>
    <w:p w14:paraId="2BDEFB9B" w14:textId="70A6B310" w:rsidR="00DF6EA4" w:rsidRPr="00AC133F" w:rsidRDefault="00DF6EA4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Les suivis peuvent être en </w:t>
      </w:r>
      <w:proofErr w:type="gramStart"/>
      <w:r>
        <w:rPr>
          <w:rFonts w:ascii="MV Boli" w:hAnsi="MV Boli" w:cs="MV Boli"/>
          <w:color w:val="156082" w:themeColor="accent1"/>
          <w:sz w:val="24"/>
          <w:szCs w:val="24"/>
          <w:lang w:val="fr-FR"/>
        </w:rPr>
        <w:t>teams</w:t>
      </w:r>
      <w:proofErr w:type="gramEnd"/>
    </w:p>
    <w:p w14:paraId="3C61138A" w14:textId="73A82AFD" w:rsidR="00F8693F" w:rsidRPr="00AC133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Contenu :</w:t>
      </w:r>
    </w:p>
    <w:p w14:paraId="73376800" w14:textId="77777777" w:rsidR="00F8693F" w:rsidRPr="00AC133F" w:rsidRDefault="00F8693F" w:rsidP="00F8693F">
      <w:pPr>
        <w:numPr>
          <w:ilvl w:val="0"/>
          <w:numId w:val="1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>Observation et analyse des besoins</w:t>
      </w:r>
    </w:p>
    <w:p w14:paraId="2F9DC428" w14:textId="77777777" w:rsidR="00F8693F" w:rsidRPr="00AC133F" w:rsidRDefault="00F8693F" w:rsidP="00F8693F">
      <w:pPr>
        <w:numPr>
          <w:ilvl w:val="0"/>
          <w:numId w:val="1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>Mise en place de stratégies adaptées</w:t>
      </w:r>
    </w:p>
    <w:p w14:paraId="5579AB7A" w14:textId="77777777" w:rsidR="00F8693F" w:rsidRPr="00AC133F" w:rsidRDefault="00F8693F" w:rsidP="00F8693F">
      <w:pPr>
        <w:numPr>
          <w:ilvl w:val="0"/>
          <w:numId w:val="1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>Suivi avec la famille ou le milieu</w:t>
      </w:r>
    </w:p>
    <w:p w14:paraId="69956737" w14:textId="77777777" w:rsidR="00F8693F" w:rsidRPr="00AC133F" w:rsidRDefault="00F8693F" w:rsidP="00F8693F">
      <w:pPr>
        <w:ind w:left="720"/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</w:p>
    <w:p w14:paraId="37B4438F" w14:textId="3647918A" w:rsidR="00F8693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Tarif :</w:t>
      </w: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85 $ / rencontre </w:t>
      </w:r>
      <w:r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Total</w:t>
      </w:r>
      <w:r w:rsidR="00AC133F"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 xml:space="preserve"> minimum</w:t>
      </w:r>
      <w:r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 xml:space="preserve"> estimé (4 semaines) :</w:t>
      </w: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340 $</w:t>
      </w:r>
    </w:p>
    <w:p w14:paraId="2419E0FB" w14:textId="1C36DAAA" w:rsidR="0023660F" w:rsidRPr="00AC133F" w:rsidRDefault="0023660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* plus frais de déplacement si applicable </w:t>
      </w:r>
    </w:p>
    <w:p w14:paraId="24A609C4" w14:textId="77777777" w:rsidR="00F8693F" w:rsidRDefault="00F8693F">
      <w:pPr>
        <w:rPr>
          <w:b/>
          <w:bCs/>
          <w:lang w:val="fr-FR"/>
        </w:rPr>
      </w:pPr>
    </w:p>
    <w:p w14:paraId="2409CAAC" w14:textId="7133CA4F" w:rsidR="00F8693F" w:rsidRPr="00AC133F" w:rsidRDefault="00745E2B" w:rsidP="00F8693F">
      <w:pPr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</w:pPr>
      <w:r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lastRenderedPageBreak/>
        <w:t>Création</w:t>
      </w:r>
      <w:r w:rsidR="00F8693F"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 xml:space="preserve"> d’outils visuels personnalisés</w:t>
      </w:r>
    </w:p>
    <w:p w14:paraId="76B6793D" w14:textId="77777777" w:rsidR="0023660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Service :</w:t>
      </w: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Conception d’outils visuels adaptés </w:t>
      </w:r>
    </w:p>
    <w:p w14:paraId="26B0F54A" w14:textId="0FC79547" w:rsidR="00F8693F" w:rsidRPr="00AC133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Contenu :</w:t>
      </w:r>
    </w:p>
    <w:p w14:paraId="6DBED253" w14:textId="77777777" w:rsidR="00F8693F" w:rsidRPr="00AC133F" w:rsidRDefault="00F8693F" w:rsidP="00F8693F">
      <w:pPr>
        <w:numPr>
          <w:ilvl w:val="0"/>
          <w:numId w:val="3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>Analyse du besoin</w:t>
      </w:r>
    </w:p>
    <w:p w14:paraId="4C97AE11" w14:textId="77777777" w:rsidR="00F8693F" w:rsidRPr="00AC133F" w:rsidRDefault="00F8693F" w:rsidP="00F8693F">
      <w:pPr>
        <w:numPr>
          <w:ilvl w:val="0"/>
          <w:numId w:val="3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>Création de 3 outils (routine, séquence, pictogrammes)</w:t>
      </w:r>
    </w:p>
    <w:p w14:paraId="71FD9C03" w14:textId="77777777" w:rsidR="00F8693F" w:rsidRPr="00AC133F" w:rsidRDefault="00F8693F" w:rsidP="00F8693F">
      <w:pPr>
        <w:numPr>
          <w:ilvl w:val="0"/>
          <w:numId w:val="3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>Version PDF prête à imprimer</w:t>
      </w:r>
    </w:p>
    <w:p w14:paraId="77279F7E" w14:textId="77777777" w:rsidR="00AC133F" w:rsidRPr="00AC133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Tarif :</w:t>
      </w: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120 $ (forfait)</w:t>
      </w:r>
      <w:r w:rsidR="00AC133F"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</w:t>
      </w:r>
    </w:p>
    <w:p w14:paraId="14ACEC6B" w14:textId="77777777" w:rsidR="0023660F" w:rsidRDefault="00AC13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     </w:t>
      </w:r>
      <w:r w:rsid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</w:t>
      </w:r>
      <w:r w:rsidRPr="00AC133F">
        <w:rPr>
          <w:rFonts w:ascii="MV Boli" w:hAnsi="MV Boli" w:cs="MV Boli"/>
          <w:color w:val="156082" w:themeColor="accent1"/>
          <w:sz w:val="24"/>
          <w:szCs w:val="24"/>
          <w:lang w:val="fr-FR"/>
        </w:rPr>
        <w:t>150$ clé en main (imprimé, plastifier et prêt à l’utilisation)</w:t>
      </w:r>
      <w:r w:rsid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</w:t>
      </w:r>
    </w:p>
    <w:p w14:paraId="0D1F002B" w14:textId="6A9D9885" w:rsidR="00F8693F" w:rsidRDefault="0023660F" w:rsidP="0023660F">
      <w:pPr>
        <w:ind w:firstLine="708"/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>
        <w:rPr>
          <w:rFonts w:ascii="MV Boli" w:hAnsi="MV Boli" w:cs="MV Boli"/>
          <w:color w:val="156082" w:themeColor="accent1"/>
          <w:sz w:val="24"/>
          <w:szCs w:val="24"/>
          <w:lang w:val="fr-FR"/>
        </w:rPr>
        <w:t>*prix sujet à changement sans préavis</w:t>
      </w:r>
    </w:p>
    <w:p w14:paraId="4E0F68A1" w14:textId="77777777" w:rsidR="0023660F" w:rsidRDefault="0023660F" w:rsidP="0023660F">
      <w:pPr>
        <w:ind w:firstLine="708"/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</w:p>
    <w:p w14:paraId="74CC9B7C" w14:textId="77777777" w:rsidR="00AC133F" w:rsidRPr="00F8693F" w:rsidRDefault="00AC133F" w:rsidP="00F8693F">
      <w:pPr>
        <w:rPr>
          <w:lang w:val="fr-FR"/>
        </w:rPr>
      </w:pPr>
    </w:p>
    <w:p w14:paraId="7956276B" w14:textId="27F85ADA" w:rsidR="00F8693F" w:rsidRPr="0023660F" w:rsidRDefault="00745E2B" w:rsidP="00F8693F">
      <w:pPr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</w:pPr>
      <w:r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A</w:t>
      </w:r>
      <w:r w:rsidR="00F8693F" w:rsidRPr="0023660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telier en entreprise</w:t>
      </w:r>
    </w:p>
    <w:p w14:paraId="24CBD928" w14:textId="29C63028" w:rsidR="00AC133F" w:rsidRPr="0023660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Service :</w:t>
      </w: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Atelier de sensibilisation au TSA</w:t>
      </w:r>
      <w:r w:rsidR="00745E2B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et autres sujets disponibles</w:t>
      </w:r>
    </w:p>
    <w:p w14:paraId="02E1F9C1" w14:textId="266ACFC8" w:rsidR="00AC133F" w:rsidRPr="0023660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Durée :</w:t>
      </w: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2 heures </w:t>
      </w:r>
    </w:p>
    <w:p w14:paraId="060F572E" w14:textId="77777777" w:rsidR="00AC133F" w:rsidRPr="0023660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Participants :</w:t>
      </w: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Jusqu’à 20 personnes </w:t>
      </w:r>
    </w:p>
    <w:p w14:paraId="79331DBE" w14:textId="32371437" w:rsidR="00F8693F" w:rsidRPr="0023660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Contenu :</w:t>
      </w:r>
    </w:p>
    <w:p w14:paraId="3908F530" w14:textId="77777777" w:rsidR="00F8693F" w:rsidRDefault="00F8693F" w:rsidP="00F8693F">
      <w:pPr>
        <w:numPr>
          <w:ilvl w:val="0"/>
          <w:numId w:val="4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>Comprendre le TSA</w:t>
      </w:r>
    </w:p>
    <w:p w14:paraId="483F4531" w14:textId="69F8E553" w:rsidR="0023660F" w:rsidRPr="0023660F" w:rsidRDefault="0023660F" w:rsidP="00F8693F">
      <w:pPr>
        <w:numPr>
          <w:ilvl w:val="0"/>
          <w:numId w:val="4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>
        <w:rPr>
          <w:rFonts w:ascii="MV Boli" w:hAnsi="MV Boli" w:cs="MV Boli"/>
          <w:color w:val="156082" w:themeColor="accent1"/>
          <w:sz w:val="24"/>
          <w:szCs w:val="24"/>
          <w:lang w:val="fr-FR"/>
        </w:rPr>
        <w:t>Autres sujets : discrimination, ateliers d’habiletés sociales, ateliers créatifs</w:t>
      </w:r>
    </w:p>
    <w:p w14:paraId="27B31352" w14:textId="77777777" w:rsidR="00F8693F" w:rsidRPr="0023660F" w:rsidRDefault="00F8693F" w:rsidP="00F8693F">
      <w:pPr>
        <w:numPr>
          <w:ilvl w:val="0"/>
          <w:numId w:val="4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>Adapter la communication</w:t>
      </w:r>
    </w:p>
    <w:p w14:paraId="1BF90550" w14:textId="77777777" w:rsidR="00F8693F" w:rsidRPr="0023660F" w:rsidRDefault="00F8693F" w:rsidP="00F8693F">
      <w:pPr>
        <w:numPr>
          <w:ilvl w:val="0"/>
          <w:numId w:val="4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>Stratégies concrètes pour le milieu de travail</w:t>
      </w:r>
    </w:p>
    <w:p w14:paraId="3B4D7D58" w14:textId="77777777" w:rsidR="00F8693F" w:rsidRDefault="00F8693F" w:rsidP="00F8693F">
      <w:pPr>
        <w:numPr>
          <w:ilvl w:val="0"/>
          <w:numId w:val="4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>Questions / échanges</w:t>
      </w:r>
    </w:p>
    <w:p w14:paraId="2A379FE2" w14:textId="77777777" w:rsidR="00745E2B" w:rsidRPr="0023660F" w:rsidRDefault="00745E2B" w:rsidP="00745E2B">
      <w:pPr>
        <w:ind w:left="720"/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</w:p>
    <w:p w14:paraId="07BD5108" w14:textId="77777777" w:rsidR="0023660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Tarif :</w:t>
      </w: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350 $ (+ frais de déplacement si applicable)</w:t>
      </w:r>
      <w:r w:rsidR="00AC133F"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</w:t>
      </w:r>
    </w:p>
    <w:p w14:paraId="26CE640C" w14:textId="0C828F3A" w:rsidR="00F8693F" w:rsidRDefault="00AC13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>*prix sujet à changement sans préavis</w:t>
      </w:r>
    </w:p>
    <w:p w14:paraId="46A6A94F" w14:textId="77777777" w:rsidR="0023660F" w:rsidRDefault="0023660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</w:p>
    <w:p w14:paraId="58C081D5" w14:textId="77777777" w:rsidR="00AC133F" w:rsidRDefault="00AC133F" w:rsidP="00F8693F">
      <w:pPr>
        <w:rPr>
          <w:lang w:val="fr-FR"/>
        </w:rPr>
      </w:pPr>
    </w:p>
    <w:p w14:paraId="45952AB8" w14:textId="77777777" w:rsidR="00DF6EA4" w:rsidRDefault="00DF6EA4" w:rsidP="00F8693F">
      <w:pPr>
        <w:rPr>
          <w:lang w:val="fr-FR"/>
        </w:rPr>
      </w:pPr>
    </w:p>
    <w:p w14:paraId="10FE4140" w14:textId="77777777" w:rsidR="00DF6EA4" w:rsidRDefault="00DF6EA4" w:rsidP="00F8693F">
      <w:pPr>
        <w:rPr>
          <w:lang w:val="fr-FR"/>
        </w:rPr>
      </w:pPr>
    </w:p>
    <w:p w14:paraId="4DCA5D05" w14:textId="77777777" w:rsidR="00DF6EA4" w:rsidRDefault="00DF6EA4" w:rsidP="00F8693F">
      <w:pPr>
        <w:rPr>
          <w:lang w:val="fr-FR"/>
        </w:rPr>
      </w:pPr>
    </w:p>
    <w:p w14:paraId="4F3C3104" w14:textId="77777777" w:rsidR="00DF6EA4" w:rsidRDefault="00DF6EA4" w:rsidP="00F8693F">
      <w:pPr>
        <w:rPr>
          <w:lang w:val="fr-FR"/>
        </w:rPr>
      </w:pPr>
    </w:p>
    <w:p w14:paraId="248A82C3" w14:textId="77777777" w:rsidR="00DF6EA4" w:rsidRDefault="00DF6EA4" w:rsidP="00F8693F">
      <w:pPr>
        <w:rPr>
          <w:lang w:val="fr-FR"/>
        </w:rPr>
      </w:pPr>
    </w:p>
    <w:p w14:paraId="28348820" w14:textId="77777777" w:rsidR="00DF6EA4" w:rsidRDefault="00DF6EA4" w:rsidP="00F8693F">
      <w:pPr>
        <w:rPr>
          <w:lang w:val="fr-FR"/>
        </w:rPr>
      </w:pPr>
    </w:p>
    <w:p w14:paraId="60B7DF62" w14:textId="77777777" w:rsidR="00DF6EA4" w:rsidRDefault="00DF6EA4" w:rsidP="00F8693F">
      <w:pPr>
        <w:rPr>
          <w:lang w:val="fr-FR"/>
        </w:rPr>
      </w:pPr>
    </w:p>
    <w:p w14:paraId="1EABCEBE" w14:textId="77777777" w:rsidR="00DF6EA4" w:rsidRDefault="00DF6EA4" w:rsidP="00F8693F">
      <w:pPr>
        <w:rPr>
          <w:lang w:val="fr-FR"/>
        </w:rPr>
      </w:pPr>
    </w:p>
    <w:p w14:paraId="33C2D83C" w14:textId="77777777" w:rsidR="00DF6EA4" w:rsidRDefault="00DF6EA4" w:rsidP="00F8693F">
      <w:pPr>
        <w:rPr>
          <w:lang w:val="fr-FR"/>
        </w:rPr>
      </w:pPr>
    </w:p>
    <w:p w14:paraId="51DCFB24" w14:textId="77777777" w:rsidR="00DF6EA4" w:rsidRPr="00F8693F" w:rsidRDefault="00DF6EA4" w:rsidP="00F8693F">
      <w:pPr>
        <w:rPr>
          <w:lang w:val="fr-FR"/>
        </w:rPr>
      </w:pPr>
    </w:p>
    <w:p w14:paraId="56E0FA59" w14:textId="5D39ED50" w:rsidR="00F8693F" w:rsidRPr="0023660F" w:rsidRDefault="00F8693F" w:rsidP="00F8693F">
      <w:pPr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lastRenderedPageBreak/>
        <w:t>Devis pour coaching parental</w:t>
      </w:r>
    </w:p>
    <w:p w14:paraId="6F7DFF48" w14:textId="1A78EAFB" w:rsidR="00AC133F" w:rsidRPr="0023660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Service :</w:t>
      </w: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Coaching parental – 3 rencontres </w:t>
      </w:r>
    </w:p>
    <w:p w14:paraId="48F9EA9E" w14:textId="77777777" w:rsidR="00AC133F" w:rsidRPr="0023660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Durée :</w:t>
      </w: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60 minutes / rencontre </w:t>
      </w:r>
    </w:p>
    <w:p w14:paraId="0FF107F2" w14:textId="4FB76065" w:rsidR="00F8693F" w:rsidRPr="0023660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Contenu :</w:t>
      </w:r>
    </w:p>
    <w:p w14:paraId="2CCA79B3" w14:textId="77777777" w:rsidR="00F8693F" w:rsidRPr="0023660F" w:rsidRDefault="00F8693F" w:rsidP="00F8693F">
      <w:pPr>
        <w:numPr>
          <w:ilvl w:val="0"/>
          <w:numId w:val="5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>Compréhension du profil de l’enfant</w:t>
      </w:r>
    </w:p>
    <w:p w14:paraId="6EAB9700" w14:textId="77777777" w:rsidR="00F8693F" w:rsidRPr="0023660F" w:rsidRDefault="00F8693F" w:rsidP="00F8693F">
      <w:pPr>
        <w:numPr>
          <w:ilvl w:val="0"/>
          <w:numId w:val="5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>Stratégies pour le quotidien</w:t>
      </w:r>
    </w:p>
    <w:p w14:paraId="47CCC613" w14:textId="77777777" w:rsidR="00F8693F" w:rsidRPr="0023660F" w:rsidRDefault="00F8693F" w:rsidP="00F8693F">
      <w:pPr>
        <w:numPr>
          <w:ilvl w:val="0"/>
          <w:numId w:val="5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>Mise en place de routines</w:t>
      </w:r>
    </w:p>
    <w:p w14:paraId="15D7901C" w14:textId="77777777" w:rsidR="00F8693F" w:rsidRDefault="00F8693F" w:rsidP="00F8693F">
      <w:pPr>
        <w:numPr>
          <w:ilvl w:val="0"/>
          <w:numId w:val="5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>Outils visuels personnalisés</w:t>
      </w:r>
    </w:p>
    <w:p w14:paraId="5DD1DF60" w14:textId="77777777" w:rsidR="00745E2B" w:rsidRPr="0023660F" w:rsidRDefault="00745E2B" w:rsidP="00745E2B">
      <w:pPr>
        <w:ind w:left="720"/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</w:p>
    <w:p w14:paraId="09C04769" w14:textId="77777777" w:rsidR="00F8693F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23660F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Tarif :</w:t>
      </w:r>
      <w:r w:rsidRPr="0023660F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240 $ (forfait)</w:t>
      </w:r>
    </w:p>
    <w:p w14:paraId="7EE6B88A" w14:textId="5BB50DB5" w:rsidR="00745E2B" w:rsidRPr="0023660F" w:rsidRDefault="00745E2B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>
        <w:rPr>
          <w:rFonts w:ascii="MV Boli" w:hAnsi="MV Boli" w:cs="MV Boli"/>
          <w:color w:val="156082" w:themeColor="accent1"/>
          <w:sz w:val="24"/>
          <w:szCs w:val="24"/>
          <w:lang w:val="fr-FR"/>
        </w:rPr>
        <w:t>* prix sujet à changement sans préavis + frais de déplacement si applicable</w:t>
      </w:r>
    </w:p>
    <w:p w14:paraId="3DF0817E" w14:textId="77777777" w:rsidR="00AC133F" w:rsidRDefault="00AC133F" w:rsidP="00F8693F">
      <w:pPr>
        <w:rPr>
          <w:b/>
          <w:bCs/>
          <w:lang w:val="fr-FR"/>
        </w:rPr>
      </w:pPr>
    </w:p>
    <w:p w14:paraId="19D623DA" w14:textId="77777777" w:rsidR="00AC133F" w:rsidRDefault="00AC133F" w:rsidP="00F8693F">
      <w:pPr>
        <w:rPr>
          <w:b/>
          <w:bCs/>
          <w:lang w:val="fr-FR"/>
        </w:rPr>
      </w:pPr>
    </w:p>
    <w:p w14:paraId="30803454" w14:textId="4EA48D86" w:rsidR="00F8693F" w:rsidRPr="00745E2B" w:rsidRDefault="00F8693F" w:rsidP="00F8693F">
      <w:pPr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</w:pPr>
      <w:r w:rsidRPr="00745E2B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Devis pour intervention en milieu scolaire</w:t>
      </w:r>
    </w:p>
    <w:p w14:paraId="1A8638BC" w14:textId="77777777" w:rsidR="00AC133F" w:rsidRPr="00745E2B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745E2B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Service :</w:t>
      </w:r>
      <w:r w:rsidRPr="00745E2B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Intervention spécialisée en classe </w:t>
      </w:r>
    </w:p>
    <w:p w14:paraId="408EEDCC" w14:textId="77777777" w:rsidR="00AC133F" w:rsidRPr="00745E2B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745E2B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Durée :</w:t>
      </w:r>
      <w:r w:rsidRPr="00745E2B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90 minutes </w:t>
      </w:r>
    </w:p>
    <w:p w14:paraId="4164424C" w14:textId="2A3B5093" w:rsidR="00F8693F" w:rsidRPr="00745E2B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745E2B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Contenu :</w:t>
      </w:r>
    </w:p>
    <w:p w14:paraId="3E5037E6" w14:textId="77777777" w:rsidR="00F8693F" w:rsidRPr="00745E2B" w:rsidRDefault="00F8693F" w:rsidP="00F8693F">
      <w:pPr>
        <w:numPr>
          <w:ilvl w:val="0"/>
          <w:numId w:val="6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745E2B">
        <w:rPr>
          <w:rFonts w:ascii="MV Boli" w:hAnsi="MV Boli" w:cs="MV Boli"/>
          <w:color w:val="156082" w:themeColor="accent1"/>
          <w:sz w:val="24"/>
          <w:szCs w:val="24"/>
          <w:lang w:val="fr-FR"/>
        </w:rPr>
        <w:t>Observation en situation réelle</w:t>
      </w:r>
    </w:p>
    <w:p w14:paraId="267D47AD" w14:textId="77777777" w:rsidR="00F8693F" w:rsidRPr="00745E2B" w:rsidRDefault="00F8693F" w:rsidP="00F8693F">
      <w:pPr>
        <w:numPr>
          <w:ilvl w:val="0"/>
          <w:numId w:val="6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745E2B">
        <w:rPr>
          <w:rFonts w:ascii="MV Boli" w:hAnsi="MV Boli" w:cs="MV Boli"/>
          <w:color w:val="156082" w:themeColor="accent1"/>
          <w:sz w:val="24"/>
          <w:szCs w:val="24"/>
          <w:lang w:val="fr-FR"/>
        </w:rPr>
        <w:t>Analyse des besoins</w:t>
      </w:r>
    </w:p>
    <w:p w14:paraId="2F337883" w14:textId="77777777" w:rsidR="00F8693F" w:rsidRPr="00745E2B" w:rsidRDefault="00F8693F" w:rsidP="00F8693F">
      <w:pPr>
        <w:numPr>
          <w:ilvl w:val="0"/>
          <w:numId w:val="6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745E2B">
        <w:rPr>
          <w:rFonts w:ascii="MV Boli" w:hAnsi="MV Boli" w:cs="MV Boli"/>
          <w:color w:val="156082" w:themeColor="accent1"/>
          <w:sz w:val="24"/>
          <w:szCs w:val="24"/>
          <w:lang w:val="fr-FR"/>
        </w:rPr>
        <w:t>Recommandations pour l’équipe-école</w:t>
      </w:r>
    </w:p>
    <w:p w14:paraId="64A30A10" w14:textId="77777777" w:rsidR="00F8693F" w:rsidRPr="00745E2B" w:rsidRDefault="00F8693F" w:rsidP="00F8693F">
      <w:pPr>
        <w:numPr>
          <w:ilvl w:val="0"/>
          <w:numId w:val="6"/>
        </w:num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745E2B">
        <w:rPr>
          <w:rFonts w:ascii="MV Boli" w:hAnsi="MV Boli" w:cs="MV Boli"/>
          <w:color w:val="156082" w:themeColor="accent1"/>
          <w:sz w:val="24"/>
          <w:szCs w:val="24"/>
          <w:lang w:val="fr-FR"/>
        </w:rPr>
        <w:t>Outils visuels adaptés</w:t>
      </w:r>
    </w:p>
    <w:p w14:paraId="5DC5E4CC" w14:textId="77777777" w:rsidR="00F8693F" w:rsidRPr="00745E2B" w:rsidRDefault="00F8693F" w:rsidP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745E2B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Tarif :</w:t>
      </w:r>
      <w:r w:rsidRPr="00745E2B">
        <w:rPr>
          <w:rFonts w:ascii="MV Boli" w:hAnsi="MV Boli" w:cs="MV Boli"/>
          <w:color w:val="156082" w:themeColor="accent1"/>
          <w:sz w:val="24"/>
          <w:szCs w:val="24"/>
          <w:lang w:val="fr-FR"/>
        </w:rPr>
        <w:t xml:space="preserve"> 130 $ (+ frais de déplacement si applicable)</w:t>
      </w:r>
    </w:p>
    <w:p w14:paraId="558F6DDF" w14:textId="77777777" w:rsidR="00F8693F" w:rsidRPr="00745E2B" w:rsidRDefault="00F8693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</w:p>
    <w:p w14:paraId="70DE78DC" w14:textId="77777777" w:rsidR="0023660F" w:rsidRDefault="0023660F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</w:p>
    <w:p w14:paraId="7A4DC4F6" w14:textId="1191076E" w:rsidR="00745E2B" w:rsidRPr="00744412" w:rsidRDefault="00745E2B">
      <w:pPr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</w:pPr>
      <w:r w:rsidRPr="00744412">
        <w:rPr>
          <w:rFonts w:ascii="MV Boli" w:hAnsi="MV Boli" w:cs="MV Boli"/>
          <w:b/>
          <w:bCs/>
          <w:color w:val="156082" w:themeColor="accent1"/>
          <w:sz w:val="24"/>
          <w:szCs w:val="24"/>
          <w:lang w:val="fr-FR"/>
        </w:rPr>
        <w:t>Frais de déplacement</w:t>
      </w:r>
    </w:p>
    <w:p w14:paraId="313AFFFF" w14:textId="2929FC5B" w:rsidR="0023660F" w:rsidRDefault="0023660F">
      <w:pPr>
        <w:rPr>
          <w:rFonts w:ascii="MV Boli" w:hAnsi="MV Boli" w:cs="MV Boli"/>
          <w:color w:val="156082" w:themeColor="accent1"/>
          <w:sz w:val="24"/>
          <w:szCs w:val="24"/>
        </w:rPr>
      </w:pPr>
      <w:r w:rsidRPr="00745E2B">
        <w:rPr>
          <w:rFonts w:ascii="MV Boli" w:hAnsi="MV Boli" w:cs="MV Boli"/>
          <w:color w:val="156082" w:themeColor="accent1"/>
          <w:sz w:val="24"/>
          <w:szCs w:val="24"/>
        </w:rPr>
        <w:t>0–</w:t>
      </w:r>
      <w:r w:rsidRPr="00745E2B">
        <w:rPr>
          <w:rFonts w:ascii="MV Boli" w:hAnsi="MV Boli" w:cs="MV Boli"/>
          <w:color w:val="156082" w:themeColor="accent1"/>
          <w:sz w:val="24"/>
          <w:szCs w:val="24"/>
        </w:rPr>
        <w:t>3</w:t>
      </w:r>
      <w:r w:rsidRPr="00745E2B">
        <w:rPr>
          <w:rFonts w:ascii="MV Boli" w:hAnsi="MV Boli" w:cs="MV Boli"/>
          <w:color w:val="156082" w:themeColor="accent1"/>
          <w:sz w:val="24"/>
          <w:szCs w:val="24"/>
        </w:rPr>
        <w:t>0 km inclus, puis 0,7</w:t>
      </w:r>
      <w:r w:rsidRPr="00745E2B">
        <w:rPr>
          <w:rFonts w:ascii="MV Boli" w:hAnsi="MV Boli" w:cs="MV Boli"/>
          <w:color w:val="156082" w:themeColor="accent1"/>
          <w:sz w:val="24"/>
          <w:szCs w:val="24"/>
        </w:rPr>
        <w:t>0</w:t>
      </w:r>
      <w:r w:rsidRPr="00745E2B">
        <w:rPr>
          <w:rFonts w:ascii="MV Boli" w:hAnsi="MV Boli" w:cs="MV Boli"/>
          <w:color w:val="156082" w:themeColor="accent1"/>
          <w:sz w:val="24"/>
          <w:szCs w:val="24"/>
        </w:rPr>
        <w:t xml:space="preserve"> $/km </w:t>
      </w:r>
      <w:r w:rsidR="00745E2B">
        <w:rPr>
          <w:rFonts w:ascii="MV Boli" w:hAnsi="MV Boli" w:cs="MV Boli"/>
          <w:color w:val="156082" w:themeColor="accent1"/>
          <w:sz w:val="24"/>
          <w:szCs w:val="24"/>
        </w:rPr>
        <w:t>supplémentaires</w:t>
      </w:r>
      <w:r w:rsidRPr="00745E2B">
        <w:rPr>
          <w:rFonts w:ascii="MV Boli" w:hAnsi="MV Boli" w:cs="MV Boli"/>
          <w:color w:val="156082" w:themeColor="accent1"/>
          <w:sz w:val="24"/>
          <w:szCs w:val="24"/>
        </w:rPr>
        <w:t xml:space="preserve"> </w:t>
      </w:r>
    </w:p>
    <w:p w14:paraId="584D311A" w14:textId="77777777" w:rsidR="00DF6EA4" w:rsidRDefault="00DF6EA4">
      <w:pPr>
        <w:rPr>
          <w:rFonts w:ascii="MV Boli" w:hAnsi="MV Boli" w:cs="MV Boli"/>
          <w:color w:val="156082" w:themeColor="accent1"/>
          <w:sz w:val="24"/>
          <w:szCs w:val="24"/>
        </w:rPr>
      </w:pPr>
    </w:p>
    <w:p w14:paraId="4CD403C0" w14:textId="048E0EB0" w:rsidR="00DF6EA4" w:rsidRPr="00745E2B" w:rsidRDefault="00DF6EA4">
      <w:pPr>
        <w:rPr>
          <w:rFonts w:ascii="MV Boli" w:hAnsi="MV Boli" w:cs="MV Boli"/>
          <w:color w:val="156082" w:themeColor="accent1"/>
          <w:sz w:val="24"/>
          <w:szCs w:val="24"/>
          <w:lang w:val="fr-FR"/>
        </w:rPr>
      </w:pPr>
      <w:r w:rsidRPr="00744412">
        <w:rPr>
          <w:rFonts w:ascii="MV Boli" w:hAnsi="MV Boli" w:cs="MV Boli"/>
          <w:b/>
          <w:bCs/>
          <w:color w:val="156082" w:themeColor="accent1"/>
          <w:sz w:val="24"/>
          <w:szCs w:val="24"/>
        </w:rPr>
        <w:t>Pour information</w:t>
      </w:r>
      <w:r w:rsidR="00744412" w:rsidRPr="00744412">
        <w:rPr>
          <w:rFonts w:ascii="MV Boli" w:hAnsi="MV Boli" w:cs="MV Boli"/>
          <w:b/>
          <w:bCs/>
          <w:color w:val="156082" w:themeColor="accent1"/>
          <w:sz w:val="24"/>
          <w:szCs w:val="24"/>
        </w:rPr>
        <w:t xml:space="preserve"> et</w:t>
      </w:r>
      <w:r w:rsidRPr="00744412">
        <w:rPr>
          <w:rFonts w:ascii="MV Boli" w:hAnsi="MV Boli" w:cs="MV Boli"/>
          <w:b/>
          <w:bCs/>
          <w:color w:val="156082" w:themeColor="accent1"/>
          <w:sz w:val="24"/>
          <w:szCs w:val="24"/>
        </w:rPr>
        <w:t xml:space="preserve"> prise de r</w:t>
      </w:r>
      <w:r w:rsidR="00744412" w:rsidRPr="00744412">
        <w:rPr>
          <w:rFonts w:ascii="MV Boli" w:hAnsi="MV Boli" w:cs="MV Boli"/>
          <w:b/>
          <w:bCs/>
          <w:color w:val="156082" w:themeColor="accent1"/>
          <w:sz w:val="24"/>
          <w:szCs w:val="24"/>
        </w:rPr>
        <w:t>endez-vous</w:t>
      </w:r>
      <w:r w:rsidRPr="00744412">
        <w:rPr>
          <w:rFonts w:ascii="MV Boli" w:hAnsi="MV Boli" w:cs="MV Boli"/>
          <w:b/>
          <w:bCs/>
          <w:color w:val="156082" w:themeColor="accent1"/>
          <w:sz w:val="24"/>
          <w:szCs w:val="24"/>
        </w:rPr>
        <w:t xml:space="preserve">: </w:t>
      </w:r>
      <w:r>
        <w:rPr>
          <w:rFonts w:ascii="MV Boli" w:hAnsi="MV Boli" w:cs="MV Boli"/>
          <w:color w:val="156082" w:themeColor="accent1"/>
          <w:sz w:val="24"/>
          <w:szCs w:val="24"/>
        </w:rPr>
        <w:t>lephareeducatifdejo@outlook.com</w:t>
      </w:r>
    </w:p>
    <w:sectPr w:rsidR="00DF6EA4" w:rsidRPr="00745E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7533"/>
    <w:multiLevelType w:val="multilevel"/>
    <w:tmpl w:val="E59C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830F4"/>
    <w:multiLevelType w:val="multilevel"/>
    <w:tmpl w:val="5F9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6522E"/>
    <w:multiLevelType w:val="multilevel"/>
    <w:tmpl w:val="E1C6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966B5"/>
    <w:multiLevelType w:val="multilevel"/>
    <w:tmpl w:val="0F5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86C3A"/>
    <w:multiLevelType w:val="multilevel"/>
    <w:tmpl w:val="82D2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C66B8"/>
    <w:multiLevelType w:val="multilevel"/>
    <w:tmpl w:val="C05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03563">
    <w:abstractNumId w:val="4"/>
  </w:num>
  <w:num w:numId="2" w16cid:durableId="1980449455">
    <w:abstractNumId w:val="0"/>
  </w:num>
  <w:num w:numId="3" w16cid:durableId="798382046">
    <w:abstractNumId w:val="5"/>
  </w:num>
  <w:num w:numId="4" w16cid:durableId="307518561">
    <w:abstractNumId w:val="1"/>
  </w:num>
  <w:num w:numId="5" w16cid:durableId="72053602">
    <w:abstractNumId w:val="2"/>
  </w:num>
  <w:num w:numId="6" w16cid:durableId="585723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3F"/>
    <w:rsid w:val="00234657"/>
    <w:rsid w:val="0023660F"/>
    <w:rsid w:val="003672E6"/>
    <w:rsid w:val="00744412"/>
    <w:rsid w:val="00745E2B"/>
    <w:rsid w:val="00A121B7"/>
    <w:rsid w:val="00AC133F"/>
    <w:rsid w:val="00B24B09"/>
    <w:rsid w:val="00DF004E"/>
    <w:rsid w:val="00DF6EA4"/>
    <w:rsid w:val="00F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228B"/>
  <w15:chartTrackingRefBased/>
  <w15:docId w15:val="{351268B2-1384-4F15-990B-0430E681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69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69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69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69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69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69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69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69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69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69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69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69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69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69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69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69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69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69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69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69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69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69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Josée Baril</dc:creator>
  <cp:keywords/>
  <dc:description/>
  <cp:lastModifiedBy>Josée Baril</cp:lastModifiedBy>
  <cp:revision>1</cp:revision>
  <dcterms:created xsi:type="dcterms:W3CDTF">2026-04-24T23:38:00Z</dcterms:created>
  <dcterms:modified xsi:type="dcterms:W3CDTF">2026-04-25T00:34:00Z</dcterms:modified>
</cp:coreProperties>
</file>